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BB" w:rsidRDefault="00825F1B" w:rsidP="00163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E12CC" w:rsidRPr="00BF16BB" w:rsidRDefault="00825F1B" w:rsidP="0047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E13605" w:rsidRPr="00E13605" w:rsidRDefault="00E13605" w:rsidP="00472648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>О внесении изменений в индикаторы оценки эффективности выполнения задач, определенны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х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 xml:space="preserve"> в указах Президента Российской Федерации от 7 мая 2012 года, утвержденные постановлением Кабинета Министров Республики Татарстан от 31.10.2013 № 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819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 xml:space="preserve"> «Об индикаторах оценки эффективности выполнения задач, определенных в указах Президента Российской Федерации от 7 мая 2012 года</w:t>
      </w:r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E6EF9" w:rsidRDefault="007E6EF9" w:rsidP="001633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E13605" w:rsidRDefault="007767FC" w:rsidP="002A5B59">
      <w:pPr>
        <w:tabs>
          <w:tab w:val="left" w:pos="10206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648">
        <w:rPr>
          <w:rFonts w:ascii="Times New Roman" w:eastAsia="Times New Roman" w:hAnsi="Times New Roman" w:cs="Times New Roman"/>
          <w:sz w:val="28"/>
          <w:szCs w:val="20"/>
        </w:rPr>
        <w:t xml:space="preserve">Проект 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>постановления Кабинета Министров Республики Татарстан «О внесении изменений в индикаторы оценки эффективности выполнения задач, определенны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х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 xml:space="preserve"> в указах Президента Российской Федерации от 7 мая 2012 года, утвержденные постановлением Кабинета Министров Республики Татарстан от 31.10.2013 № 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819</w:t>
      </w:r>
      <w:r w:rsidR="00472648" w:rsidRPr="00472648">
        <w:rPr>
          <w:rFonts w:ascii="Times New Roman" w:eastAsia="Times New Roman" w:hAnsi="Times New Roman" w:cs="Times New Roman"/>
          <w:sz w:val="28"/>
          <w:szCs w:val="20"/>
        </w:rPr>
        <w:t xml:space="preserve"> «Об индикаторах оценки эффективности выполнения задач, определенных в указах Президента Российской Федерации от 7 мая 2012 года»</w:t>
      </w:r>
      <w:r w:rsidR="00E13605" w:rsidRPr="0047264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2648">
        <w:rPr>
          <w:rFonts w:ascii="Times New Roman" w:eastAsia="Times New Roman" w:hAnsi="Times New Roman" w:cs="Times New Roman"/>
          <w:sz w:val="28"/>
          <w:szCs w:val="20"/>
        </w:rPr>
        <w:t xml:space="preserve">разработан в соответствии 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>с изменениями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, вносимыми в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«Д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>орожны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е</w:t>
      </w:r>
      <w:proofErr w:type="gramEnd"/>
      <w:r w:rsidR="00472648">
        <w:rPr>
          <w:rFonts w:ascii="Times New Roman" w:eastAsia="Times New Roman" w:hAnsi="Times New Roman" w:cs="Times New Roman"/>
          <w:sz w:val="28"/>
          <w:szCs w:val="20"/>
        </w:rPr>
        <w:t xml:space="preserve"> карт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ы»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 xml:space="preserve">отраслей 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>социальной сфер</w:t>
      </w:r>
      <w:r w:rsidR="00AB5C17">
        <w:rPr>
          <w:rFonts w:ascii="Times New Roman" w:eastAsia="Times New Roman" w:hAnsi="Times New Roman" w:cs="Times New Roman"/>
          <w:sz w:val="28"/>
          <w:szCs w:val="20"/>
        </w:rPr>
        <w:t>ы</w:t>
      </w:r>
      <w:r w:rsidR="00017964">
        <w:rPr>
          <w:rFonts w:ascii="Times New Roman" w:eastAsia="Times New Roman" w:hAnsi="Times New Roman" w:cs="Times New Roman"/>
          <w:sz w:val="28"/>
          <w:szCs w:val="20"/>
        </w:rPr>
        <w:t>,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 xml:space="preserve"> изменением методики расчета показателей «</w:t>
      </w:r>
      <w:r w:rsidR="002A5B59" w:rsidRPr="002A5B59">
        <w:rPr>
          <w:rFonts w:ascii="Times New Roman" w:eastAsia="Times New Roman" w:hAnsi="Times New Roman" w:cs="Times New Roman"/>
          <w:sz w:val="28"/>
          <w:szCs w:val="20"/>
        </w:rPr>
        <w:t>Доля высокопроизводительных рабочих мест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>» и «</w:t>
      </w:r>
      <w:r w:rsidR="002A5B59" w:rsidRPr="002A5B59">
        <w:rPr>
          <w:rFonts w:ascii="Times New Roman" w:eastAsia="Times New Roman" w:hAnsi="Times New Roman" w:cs="Times New Roman"/>
          <w:sz w:val="28"/>
          <w:szCs w:val="20"/>
        </w:rPr>
        <w:t>Доля продукции высокотехнологичных и наукоемких отраслей экономики в ВРП</w:t>
      </w:r>
      <w:r w:rsidR="00472648">
        <w:rPr>
          <w:rFonts w:ascii="Times New Roman" w:eastAsia="Times New Roman" w:hAnsi="Times New Roman" w:cs="Times New Roman"/>
          <w:sz w:val="28"/>
          <w:szCs w:val="20"/>
        </w:rPr>
        <w:t>» на федеральном уровне</w:t>
      </w:r>
      <w:r w:rsidR="00017964">
        <w:rPr>
          <w:rFonts w:ascii="Times New Roman" w:eastAsia="Times New Roman" w:hAnsi="Times New Roman" w:cs="Times New Roman"/>
          <w:sz w:val="28"/>
          <w:szCs w:val="20"/>
        </w:rPr>
        <w:t xml:space="preserve"> и уточнением фактических значений показателей за 2011-2012 годы</w:t>
      </w:r>
      <w:bookmarkStart w:id="0" w:name="_GoBack"/>
      <w:bookmarkEnd w:id="0"/>
      <w:r w:rsidR="0047264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767FC" w:rsidRDefault="007767FC" w:rsidP="002A5B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824" w:rsidRDefault="00860824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2EF1" w:rsidRDefault="008D2EF1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2EF1" w:rsidSect="00B64D8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18" w:rsidRDefault="00FA1718" w:rsidP="005518C4">
      <w:pPr>
        <w:spacing w:after="0" w:line="240" w:lineRule="auto"/>
      </w:pPr>
      <w:r>
        <w:separator/>
      </w:r>
    </w:p>
  </w:endnote>
  <w:endnote w:type="continuationSeparator" w:id="0">
    <w:p w:rsidR="00FA1718" w:rsidRDefault="00FA1718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18" w:rsidRDefault="00FA1718" w:rsidP="005518C4">
      <w:pPr>
        <w:spacing w:after="0" w:line="240" w:lineRule="auto"/>
      </w:pPr>
      <w:r>
        <w:separator/>
      </w:r>
    </w:p>
  </w:footnote>
  <w:footnote w:type="continuationSeparator" w:id="0">
    <w:p w:rsidR="00FA1718" w:rsidRDefault="00FA1718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8719"/>
      <w:docPartObj>
        <w:docPartGallery w:val="Page Numbers (Top of Page)"/>
        <w:docPartUnique/>
      </w:docPartObj>
    </w:sdtPr>
    <w:sdtEndPr/>
    <w:sdtContent>
      <w:p w:rsidR="005518C4" w:rsidRDefault="00C918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18C4" w:rsidRDefault="00551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1B"/>
    <w:rsid w:val="00017964"/>
    <w:rsid w:val="00045CAB"/>
    <w:rsid w:val="000570C9"/>
    <w:rsid w:val="000A7B89"/>
    <w:rsid w:val="000D0AD2"/>
    <w:rsid w:val="00121728"/>
    <w:rsid w:val="00125F70"/>
    <w:rsid w:val="001335C6"/>
    <w:rsid w:val="00150560"/>
    <w:rsid w:val="00163306"/>
    <w:rsid w:val="001D7A48"/>
    <w:rsid w:val="001F3E11"/>
    <w:rsid w:val="00271E69"/>
    <w:rsid w:val="002A5B59"/>
    <w:rsid w:val="002B026F"/>
    <w:rsid w:val="002C3F91"/>
    <w:rsid w:val="002F5C5B"/>
    <w:rsid w:val="003567DD"/>
    <w:rsid w:val="00366976"/>
    <w:rsid w:val="00377A53"/>
    <w:rsid w:val="00377B78"/>
    <w:rsid w:val="003A207D"/>
    <w:rsid w:val="003A2ABF"/>
    <w:rsid w:val="003A6981"/>
    <w:rsid w:val="003F7494"/>
    <w:rsid w:val="00411F41"/>
    <w:rsid w:val="0041661D"/>
    <w:rsid w:val="004607C7"/>
    <w:rsid w:val="00472648"/>
    <w:rsid w:val="004803D0"/>
    <w:rsid w:val="004A3779"/>
    <w:rsid w:val="004C46BE"/>
    <w:rsid w:val="004E3373"/>
    <w:rsid w:val="00521B65"/>
    <w:rsid w:val="005518C4"/>
    <w:rsid w:val="005B1C75"/>
    <w:rsid w:val="005C360A"/>
    <w:rsid w:val="005C72B9"/>
    <w:rsid w:val="005D1B62"/>
    <w:rsid w:val="005E02A5"/>
    <w:rsid w:val="005E12CC"/>
    <w:rsid w:val="005F212C"/>
    <w:rsid w:val="006007A0"/>
    <w:rsid w:val="00667994"/>
    <w:rsid w:val="006709D1"/>
    <w:rsid w:val="006C626E"/>
    <w:rsid w:val="006C71C2"/>
    <w:rsid w:val="006D4162"/>
    <w:rsid w:val="006E62EC"/>
    <w:rsid w:val="00724AB1"/>
    <w:rsid w:val="007303FC"/>
    <w:rsid w:val="007767FC"/>
    <w:rsid w:val="007B6791"/>
    <w:rsid w:val="007D19D8"/>
    <w:rsid w:val="007E6EF9"/>
    <w:rsid w:val="007F7145"/>
    <w:rsid w:val="00824231"/>
    <w:rsid w:val="00825F1B"/>
    <w:rsid w:val="00860824"/>
    <w:rsid w:val="00872EA3"/>
    <w:rsid w:val="00886D40"/>
    <w:rsid w:val="008875A9"/>
    <w:rsid w:val="008C3390"/>
    <w:rsid w:val="008D1442"/>
    <w:rsid w:val="008D2EF1"/>
    <w:rsid w:val="008E1B1C"/>
    <w:rsid w:val="00967E9F"/>
    <w:rsid w:val="009A6F36"/>
    <w:rsid w:val="00AA7079"/>
    <w:rsid w:val="00AB0ADA"/>
    <w:rsid w:val="00AB5C17"/>
    <w:rsid w:val="00AD2DA3"/>
    <w:rsid w:val="00AE673A"/>
    <w:rsid w:val="00B14A42"/>
    <w:rsid w:val="00B64D8F"/>
    <w:rsid w:val="00BB74AC"/>
    <w:rsid w:val="00BC708E"/>
    <w:rsid w:val="00BE3C28"/>
    <w:rsid w:val="00BF16BB"/>
    <w:rsid w:val="00C8520A"/>
    <w:rsid w:val="00C9184D"/>
    <w:rsid w:val="00CE49A2"/>
    <w:rsid w:val="00D25926"/>
    <w:rsid w:val="00D37D13"/>
    <w:rsid w:val="00D557EC"/>
    <w:rsid w:val="00D730BF"/>
    <w:rsid w:val="00D8194E"/>
    <w:rsid w:val="00E00F66"/>
    <w:rsid w:val="00E0778B"/>
    <w:rsid w:val="00E13605"/>
    <w:rsid w:val="00E27007"/>
    <w:rsid w:val="00EF7D5A"/>
    <w:rsid w:val="00F40ACB"/>
    <w:rsid w:val="00F5739F"/>
    <w:rsid w:val="00F835F5"/>
    <w:rsid w:val="00FA1718"/>
    <w:rsid w:val="00FA4A77"/>
    <w:rsid w:val="00FE2CD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75E6-4CE8-426C-9FE3-B897286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Долгова Наталья Сергеевна</cp:lastModifiedBy>
  <cp:revision>6</cp:revision>
  <cp:lastPrinted>2013-03-15T10:51:00Z</cp:lastPrinted>
  <dcterms:created xsi:type="dcterms:W3CDTF">2014-05-29T07:24:00Z</dcterms:created>
  <dcterms:modified xsi:type="dcterms:W3CDTF">2014-05-29T17:47:00Z</dcterms:modified>
</cp:coreProperties>
</file>